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C3D8" w14:textId="33B433FB" w:rsidR="00E833D7" w:rsidRDefault="00755F6C">
      <w:r>
        <w:t>Minutes of the Kansas African American Affairs Commission meeting, May 5, 2023</w:t>
      </w:r>
    </w:p>
    <w:p w14:paraId="233AF389" w14:textId="5AB6615E" w:rsidR="00755F6C" w:rsidRDefault="00755F6C">
      <w:r>
        <w:t>The meeting was called to order at 1:34 pm by Chair Mark McCormick.</w:t>
      </w:r>
    </w:p>
    <w:p w14:paraId="21C241D2" w14:textId="65548E44" w:rsidR="00755F6C" w:rsidRDefault="00755F6C">
      <w:r>
        <w:t xml:space="preserve">Present: </w:t>
      </w:r>
      <w:r>
        <w:t>Dr. Beryl New, Mark McCormick, Dr. Anthony Lewis, Jonathan McRoy, Talia Penn,</w:t>
      </w:r>
      <w:r w:rsidRPr="0058546F">
        <w:t xml:space="preserve"> </w:t>
      </w:r>
      <w:r>
        <w:t>Johnathan Westbrook</w:t>
      </w:r>
    </w:p>
    <w:p w14:paraId="77E2AFAD" w14:textId="239D8DE4" w:rsidR="00755F6C" w:rsidRDefault="00755F6C">
      <w:r>
        <w:t>Absent: Dr. Trent Davis</w:t>
      </w:r>
    </w:p>
    <w:p w14:paraId="6E593619" w14:textId="5C9BE4DC" w:rsidR="00755F6C" w:rsidRDefault="00755F6C">
      <w:r>
        <w:t>Executive Director</w:t>
      </w:r>
      <w:r w:rsidRPr="00755F6C">
        <w:t xml:space="preserve"> Stacey Knoell gave an update on her activities and </w:t>
      </w:r>
      <w:r>
        <w:t xml:space="preserve">plans. The Lunch and Learn series </w:t>
      </w:r>
      <w:proofErr w:type="gramStart"/>
      <w:r>
        <w:t>is</w:t>
      </w:r>
      <w:proofErr w:type="gramEnd"/>
      <w:r>
        <w:t xml:space="preserve"> continuing and gaining an audience on YouTube. She has been connecting Black business incubators with the Department of Commerce. Currently, the focus has shifted to planning KAAAC town halls and collaborating with The Community Voice Newspaper to plan two “Black Women Get Fit” events in Topeka and Wichita. Director Knoell provided a brief update on the “Kansas 250” Semi-quintennial celebration commission. Commissioner Jonathan McRoy restated his interest in participating in the planning of the 250</w:t>
      </w:r>
      <w:r w:rsidRPr="00755F6C">
        <w:rPr>
          <w:vertAlign w:val="superscript"/>
        </w:rPr>
        <w:t>th</w:t>
      </w:r>
      <w:r>
        <w:t xml:space="preserve"> anniversary of the country. </w:t>
      </w:r>
    </w:p>
    <w:p w14:paraId="63A7A90E" w14:textId="21BA2201" w:rsidR="00755F6C" w:rsidRDefault="00755F6C">
      <w:r>
        <w:t xml:space="preserve">The Commission discussed the various upcoming Juneteenth celebrations around the state and Director Knoell asked if any commissioner had plans to attend an event, </w:t>
      </w:r>
      <w:r w:rsidR="00670F76">
        <w:t xml:space="preserve">if </w:t>
      </w:r>
      <w:r>
        <w:t>could they perhaps distribute materials promoting the KAAAC. This led to a discussion of what “swag” may be offered and the cost of such. Commissioner Penn requested to see the cost of any</w:t>
      </w:r>
      <w:r w:rsidR="00670F76">
        <w:t xml:space="preserve"> past or potential future purchases. </w:t>
      </w:r>
    </w:p>
    <w:p w14:paraId="7CB73A81" w14:textId="11DC5E6E" w:rsidR="00670F76" w:rsidRDefault="00670F76">
      <w:r>
        <w:t>Upcoming events:</w:t>
      </w:r>
    </w:p>
    <w:p w14:paraId="2D9206B9" w14:textId="77777777" w:rsidR="00670F76" w:rsidRDefault="00670F76" w:rsidP="00670F76">
      <w:pPr>
        <w:pStyle w:val="ListParagraph"/>
        <w:numPr>
          <w:ilvl w:val="1"/>
          <w:numId w:val="1"/>
        </w:numPr>
      </w:pPr>
      <w:r>
        <w:t>6/24 Town Hall Salina</w:t>
      </w:r>
    </w:p>
    <w:p w14:paraId="5618AF83" w14:textId="77777777" w:rsidR="00670F76" w:rsidRDefault="00670F76" w:rsidP="00670F76">
      <w:pPr>
        <w:pStyle w:val="ListParagraph"/>
        <w:numPr>
          <w:ilvl w:val="1"/>
          <w:numId w:val="1"/>
        </w:numPr>
      </w:pPr>
      <w:r>
        <w:t>7/22 “Town Hall” Wichita with Child Advocate</w:t>
      </w:r>
    </w:p>
    <w:p w14:paraId="0C12194C" w14:textId="77777777" w:rsidR="00670F76" w:rsidRDefault="00670F76" w:rsidP="00670F76">
      <w:pPr>
        <w:pStyle w:val="ListParagraph"/>
        <w:numPr>
          <w:ilvl w:val="1"/>
          <w:numId w:val="1"/>
        </w:numPr>
      </w:pPr>
      <w:r>
        <w:t>7/29 Black Women Get Fit in Topeka</w:t>
      </w:r>
    </w:p>
    <w:p w14:paraId="2D6130E2" w14:textId="77777777" w:rsidR="00670F76" w:rsidRDefault="00670F76" w:rsidP="00670F76">
      <w:pPr>
        <w:pStyle w:val="ListParagraph"/>
        <w:numPr>
          <w:ilvl w:val="1"/>
          <w:numId w:val="1"/>
        </w:numPr>
      </w:pPr>
      <w:r>
        <w:t>8/12 Town Hall Topeka</w:t>
      </w:r>
    </w:p>
    <w:p w14:paraId="049D1164" w14:textId="77777777" w:rsidR="00670F76" w:rsidRDefault="00670F76" w:rsidP="00670F76">
      <w:pPr>
        <w:pStyle w:val="ListParagraph"/>
        <w:numPr>
          <w:ilvl w:val="1"/>
          <w:numId w:val="1"/>
        </w:numPr>
      </w:pPr>
      <w:r>
        <w:t>8/19 Black Women Get Fit in Wichita</w:t>
      </w:r>
    </w:p>
    <w:p w14:paraId="4E1F59EF" w14:textId="4C8C6F7B" w:rsidR="00670F76" w:rsidRDefault="00670F76">
      <w:r>
        <w:t>The meeting was adjourned at 2:17 pm</w:t>
      </w:r>
    </w:p>
    <w:sectPr w:rsidR="0067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A2A"/>
    <w:multiLevelType w:val="hybridMultilevel"/>
    <w:tmpl w:val="B0C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0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6C"/>
    <w:rsid w:val="00670F76"/>
    <w:rsid w:val="00755F6C"/>
    <w:rsid w:val="00E8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3B8F"/>
  <w15:chartTrackingRefBased/>
  <w15:docId w15:val="{804B5CA1-9C0D-446B-8BA3-79825314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1</cp:revision>
  <dcterms:created xsi:type="dcterms:W3CDTF">2023-05-09T17:31:00Z</dcterms:created>
  <dcterms:modified xsi:type="dcterms:W3CDTF">2023-05-09T18:42:00Z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e50cef0c-6589-4d97-9058-40751bffce97</vt:lpwstr>
  </property>
</Properties>
</file>