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191FB" w14:textId="606DAE19" w:rsidR="00746373" w:rsidRDefault="00576086" w:rsidP="00746373">
      <w:r>
        <w:t xml:space="preserve">Minutes of the </w:t>
      </w:r>
      <w:r w:rsidR="00746373">
        <w:t>Kansas African American Affairs Commission Monthly Meeting</w:t>
      </w:r>
      <w:r>
        <w:br/>
      </w:r>
      <w:r w:rsidR="007111F0">
        <w:t>December 8</w:t>
      </w:r>
      <w:r w:rsidR="00746373">
        <w:t xml:space="preserve">, 2023, 1:30 pm </w:t>
      </w:r>
      <w:r w:rsidR="00746373">
        <w:br/>
        <w:t>Meeting held via Zoom</w:t>
      </w:r>
      <w:r w:rsidR="00746373">
        <w:br/>
      </w:r>
    </w:p>
    <w:p w14:paraId="0BEA3F86" w14:textId="63B46DD6" w:rsidR="00746373" w:rsidRDefault="006713F4" w:rsidP="00746373">
      <w:pPr>
        <w:pStyle w:val="ListParagraph"/>
        <w:numPr>
          <w:ilvl w:val="0"/>
          <w:numId w:val="3"/>
        </w:numPr>
        <w:spacing w:line="259" w:lineRule="auto"/>
      </w:pPr>
      <w:r>
        <w:t>Chairman Mark McCormick c</w:t>
      </w:r>
      <w:r w:rsidR="00746373">
        <w:t>all</w:t>
      </w:r>
      <w:r>
        <w:t>ed the meeting</w:t>
      </w:r>
      <w:r w:rsidR="00746373">
        <w:t xml:space="preserve"> to </w:t>
      </w:r>
      <w:r>
        <w:t>o</w:t>
      </w:r>
      <w:r w:rsidR="00746373">
        <w:t>rder</w:t>
      </w:r>
      <w:r w:rsidR="003C737B">
        <w:t xml:space="preserve"> </w:t>
      </w:r>
      <w:r>
        <w:t>at</w:t>
      </w:r>
      <w:r w:rsidR="003C737B">
        <w:t xml:space="preserve"> 1</w:t>
      </w:r>
      <w:r w:rsidR="00E441CB">
        <w:t>:3</w:t>
      </w:r>
      <w:r w:rsidR="00BE5D80">
        <w:t>3</w:t>
      </w:r>
      <w:r>
        <w:t xml:space="preserve"> pm.</w:t>
      </w:r>
    </w:p>
    <w:p w14:paraId="3493BC8A" w14:textId="77777777" w:rsidR="00746373" w:rsidRDefault="00746373" w:rsidP="00746373">
      <w:pPr>
        <w:pStyle w:val="ListParagraph"/>
        <w:numPr>
          <w:ilvl w:val="0"/>
          <w:numId w:val="3"/>
        </w:numPr>
        <w:spacing w:line="259" w:lineRule="auto"/>
      </w:pPr>
      <w:r>
        <w:t xml:space="preserve">Roll Call </w:t>
      </w:r>
    </w:p>
    <w:p w14:paraId="4735E739" w14:textId="01FB47A7" w:rsidR="00FC7490" w:rsidRDefault="00FC7490" w:rsidP="00FC7490">
      <w:pPr>
        <w:pStyle w:val="ListParagraph"/>
        <w:numPr>
          <w:ilvl w:val="1"/>
          <w:numId w:val="3"/>
        </w:numPr>
        <w:spacing w:line="259" w:lineRule="auto"/>
      </w:pPr>
      <w:r>
        <w:t xml:space="preserve">Present: </w:t>
      </w:r>
      <w:r w:rsidR="000D79EA">
        <w:t xml:space="preserve">Davis, McCormick, </w:t>
      </w:r>
      <w:r w:rsidR="004E02F9">
        <w:t>McRoy,</w:t>
      </w:r>
      <w:r w:rsidR="00FA1B21">
        <w:t xml:space="preserve"> </w:t>
      </w:r>
      <w:r w:rsidR="00446E7C">
        <w:t>New</w:t>
      </w:r>
      <w:r w:rsidR="005B474F">
        <w:t xml:space="preserve">, </w:t>
      </w:r>
      <w:r w:rsidR="00DF5356">
        <w:t xml:space="preserve">Penn, </w:t>
      </w:r>
      <w:r w:rsidR="005B474F">
        <w:t>Westbrook</w:t>
      </w:r>
      <w:r w:rsidR="00A30330">
        <w:t>, Knoell</w:t>
      </w:r>
    </w:p>
    <w:p w14:paraId="4B8AEC0A" w14:textId="5A5D32F1" w:rsidR="00FC7490" w:rsidRDefault="00FC7490" w:rsidP="00FC7490">
      <w:pPr>
        <w:pStyle w:val="ListParagraph"/>
        <w:numPr>
          <w:ilvl w:val="1"/>
          <w:numId w:val="3"/>
        </w:numPr>
        <w:spacing w:line="259" w:lineRule="auto"/>
      </w:pPr>
      <w:r>
        <w:t xml:space="preserve">Absent: </w:t>
      </w:r>
      <w:r w:rsidR="004E02F9">
        <w:t>Lewis</w:t>
      </w:r>
    </w:p>
    <w:p w14:paraId="4619DDBC" w14:textId="77777777" w:rsidR="00B27EB3" w:rsidRDefault="00746373" w:rsidP="00B27EB3">
      <w:pPr>
        <w:pStyle w:val="ListParagraph"/>
        <w:numPr>
          <w:ilvl w:val="0"/>
          <w:numId w:val="3"/>
        </w:numPr>
        <w:spacing w:line="259" w:lineRule="auto"/>
      </w:pPr>
      <w:r>
        <w:t>Approval of Agenda</w:t>
      </w:r>
      <w:r w:rsidR="00F062E9">
        <w:t xml:space="preserve"> – </w:t>
      </w:r>
      <w:r w:rsidR="00B27EB3">
        <w:t>Approval of Agenda</w:t>
      </w:r>
    </w:p>
    <w:p w14:paraId="695C483E" w14:textId="77777777" w:rsidR="00B27EB3" w:rsidRDefault="00B27EB3" w:rsidP="00B27EB3">
      <w:pPr>
        <w:pStyle w:val="ListParagraph"/>
        <w:numPr>
          <w:ilvl w:val="1"/>
          <w:numId w:val="3"/>
        </w:numPr>
        <w:spacing w:line="259" w:lineRule="auto"/>
      </w:pPr>
      <w:r>
        <w:t>Motion – Westbrook, Penn</w:t>
      </w:r>
    </w:p>
    <w:p w14:paraId="144C4F4A" w14:textId="77777777" w:rsidR="00B27EB3" w:rsidRDefault="00B27EB3" w:rsidP="00B27EB3">
      <w:pPr>
        <w:pStyle w:val="ListParagraph"/>
        <w:numPr>
          <w:ilvl w:val="1"/>
          <w:numId w:val="3"/>
        </w:numPr>
        <w:spacing w:line="259" w:lineRule="auto"/>
      </w:pPr>
      <w:r>
        <w:t xml:space="preserve">Vote – unanimously </w:t>
      </w:r>
    </w:p>
    <w:p w14:paraId="4E8A786A" w14:textId="77777777" w:rsidR="00B27EB3" w:rsidRDefault="00B27EB3" w:rsidP="00B27EB3">
      <w:pPr>
        <w:pStyle w:val="ListParagraph"/>
        <w:numPr>
          <w:ilvl w:val="0"/>
          <w:numId w:val="3"/>
        </w:numPr>
        <w:spacing w:line="259" w:lineRule="auto"/>
      </w:pPr>
      <w:r>
        <w:t>Approval of Minutes of last meeting</w:t>
      </w:r>
    </w:p>
    <w:p w14:paraId="313A4CA1" w14:textId="77777777" w:rsidR="00B27EB3" w:rsidRDefault="00B27EB3" w:rsidP="00B27EB3">
      <w:pPr>
        <w:pStyle w:val="ListParagraph"/>
        <w:numPr>
          <w:ilvl w:val="1"/>
          <w:numId w:val="3"/>
        </w:numPr>
        <w:spacing w:line="259" w:lineRule="auto"/>
      </w:pPr>
      <w:r>
        <w:t>Motion – New, Davis</w:t>
      </w:r>
    </w:p>
    <w:p w14:paraId="249A9954" w14:textId="77777777" w:rsidR="00B27EB3" w:rsidRDefault="00B27EB3" w:rsidP="00B27EB3">
      <w:pPr>
        <w:pStyle w:val="ListParagraph"/>
        <w:numPr>
          <w:ilvl w:val="1"/>
          <w:numId w:val="3"/>
        </w:numPr>
        <w:spacing w:line="259" w:lineRule="auto"/>
      </w:pPr>
      <w:r>
        <w:t>Vote - unanimously</w:t>
      </w:r>
    </w:p>
    <w:p w14:paraId="6E6FB9BC" w14:textId="37FF57C7" w:rsidR="00746373" w:rsidRDefault="005B69C9" w:rsidP="00746373">
      <w:r>
        <w:t xml:space="preserve">Executive Director Knoell </w:t>
      </w:r>
      <w:r w:rsidR="00575697">
        <w:t>went to the business of the meeting</w:t>
      </w:r>
      <w:r w:rsidR="00BC0314">
        <w:t xml:space="preserve">, the approval of </w:t>
      </w:r>
      <w:r w:rsidR="007F0BEB">
        <w:t xml:space="preserve">one subsection of the bylaws. The approval was moved by </w:t>
      </w:r>
      <w:r w:rsidR="002774AD">
        <w:t>Commissioner</w:t>
      </w:r>
      <w:r w:rsidR="00BA7459">
        <w:t xml:space="preserve"> Davis and seconded by Commissioner McRoy</w:t>
      </w:r>
      <w:r w:rsidR="002774AD">
        <w:t xml:space="preserve"> but during discussion</w:t>
      </w:r>
      <w:r w:rsidR="00A676A3">
        <w:t>,</w:t>
      </w:r>
      <w:r w:rsidR="002774AD">
        <w:t xml:space="preserve"> Commissioner Penn objected to the wording</w:t>
      </w:r>
      <w:r w:rsidR="00A676A3">
        <w:t xml:space="preserve"> change of the bylaws</w:t>
      </w:r>
      <w:r w:rsidR="002774AD">
        <w:t xml:space="preserve"> and requested the group follow the agenda </w:t>
      </w:r>
      <w:r w:rsidR="00A676A3">
        <w:t xml:space="preserve">and allow for committee reports. </w:t>
      </w:r>
    </w:p>
    <w:p w14:paraId="07477FA3" w14:textId="4F618573" w:rsidR="00D25EA8" w:rsidRDefault="00D25EA8" w:rsidP="00746373">
      <w:r>
        <w:t xml:space="preserve">No vote on a bylaws </w:t>
      </w:r>
      <w:r w:rsidR="00407DB1">
        <w:t>change was held.</w:t>
      </w:r>
    </w:p>
    <w:p w14:paraId="7C5F7122" w14:textId="13906948" w:rsidR="00407DB1" w:rsidRDefault="00407DB1" w:rsidP="00746373">
      <w:r>
        <w:t>The Budget Committee report</w:t>
      </w:r>
      <w:r w:rsidR="006B1C87">
        <w:t xml:space="preserve"> </w:t>
      </w:r>
      <w:r w:rsidR="007F0706">
        <w:t xml:space="preserve">centered around a demand for financial information contained in letters received on Monday, </w:t>
      </w:r>
      <w:r w:rsidR="00586EC9">
        <w:t xml:space="preserve">November 27, </w:t>
      </w:r>
      <w:r w:rsidR="00913000">
        <w:t>at 2:38 am</w:t>
      </w:r>
      <w:r w:rsidR="009566F7">
        <w:t xml:space="preserve"> which contain the following passage that dominated the remainder of the meeting.</w:t>
      </w:r>
    </w:p>
    <w:p w14:paraId="19FFDA2C" w14:textId="54CB4583" w:rsidR="006B1C87" w:rsidRDefault="00913000" w:rsidP="00746373">
      <w:r>
        <w:t>“</w:t>
      </w:r>
      <w:r w:rsidR="006B1C87">
        <w:t>In support of the Commission’s meeting on December 1, 2023, the Budget Committee requires all fiscal information shall be supplied, with its confirmation of receipt, to the Committee no later than 6pm Tuesday, November 28, 2023. Simultaneous notification of the Budget Committee’s requirement letter shall also be sent to the Commission’s Chairman, in accordance with the Kansas Open Records Act.</w:t>
      </w:r>
      <w:r>
        <w:t>”</w:t>
      </w:r>
    </w:p>
    <w:p w14:paraId="40D80A60" w14:textId="60C9C8CC" w:rsidR="00913000" w:rsidRDefault="007C6306" w:rsidP="00746373">
      <w:r>
        <w:t xml:space="preserve">The resulting disagreement centered on whether </w:t>
      </w:r>
      <w:r w:rsidR="00FA70C6">
        <w:t xml:space="preserve">a written request for documentation including the phrase, “in accordance with the Kansas Open Records Act,” should be interpreted as a Kansas Open Records Act request. </w:t>
      </w:r>
      <w:r w:rsidR="009633E8">
        <w:t xml:space="preserve">The body failed to reach </w:t>
      </w:r>
      <w:r w:rsidR="00A87260">
        <w:t xml:space="preserve">a </w:t>
      </w:r>
      <w:r w:rsidR="009633E8">
        <w:t xml:space="preserve">consensus. </w:t>
      </w:r>
    </w:p>
    <w:p w14:paraId="26C0611E" w14:textId="77777777" w:rsidR="001D68BF" w:rsidRDefault="009633E8" w:rsidP="00746373">
      <w:r>
        <w:t xml:space="preserve">Commissioner New suggested that the members of the Budget Committee and the Executive Director </w:t>
      </w:r>
      <w:r w:rsidR="009C2FBA">
        <w:t xml:space="preserve">along with </w:t>
      </w:r>
      <w:r w:rsidR="00B41E8D">
        <w:t>Commissioner</w:t>
      </w:r>
      <w:r w:rsidR="009C2FBA">
        <w:t xml:space="preserve"> Davis should meet offline to discuss how the </w:t>
      </w:r>
      <w:r w:rsidR="001D68BF">
        <w:t>concerns</w:t>
      </w:r>
      <w:r w:rsidR="009C2FBA">
        <w:t xml:space="preserve"> of the Budget Committee may be </w:t>
      </w:r>
      <w:r w:rsidR="001D68BF">
        <w:t>addressed</w:t>
      </w:r>
      <w:r w:rsidR="009C2FBA">
        <w:t>.</w:t>
      </w:r>
    </w:p>
    <w:p w14:paraId="125966EE" w14:textId="7AB7306D" w:rsidR="009633E8" w:rsidRDefault="001D68BF" w:rsidP="00746373">
      <w:r>
        <w:t xml:space="preserve">The meeting was adjourned at </w:t>
      </w:r>
      <w:r w:rsidR="00A87260">
        <w:t>2:56 pm.</w:t>
      </w:r>
      <w:r w:rsidR="009C2FBA">
        <w:t xml:space="preserve"> </w:t>
      </w:r>
    </w:p>
    <w:p w14:paraId="17CFA83A" w14:textId="77777777" w:rsidR="00BB498B" w:rsidRPr="00746373" w:rsidRDefault="00BB498B" w:rsidP="00746373"/>
    <w:sectPr w:rsidR="00BB498B" w:rsidRPr="0074637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3055A" w14:textId="77777777" w:rsidR="00BD296C" w:rsidRDefault="00BD296C" w:rsidP="002131A6">
      <w:pPr>
        <w:spacing w:after="0" w:line="240" w:lineRule="auto"/>
      </w:pPr>
      <w:r>
        <w:separator/>
      </w:r>
    </w:p>
  </w:endnote>
  <w:endnote w:type="continuationSeparator" w:id="0">
    <w:p w14:paraId="4B3359DA" w14:textId="77777777" w:rsidR="00BD296C" w:rsidRDefault="00BD296C" w:rsidP="00213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D421" w14:textId="77777777" w:rsidR="002131A6" w:rsidRDefault="002131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0AFD2" w14:textId="77777777" w:rsidR="002131A6" w:rsidRDefault="002131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51A2" w14:textId="77777777" w:rsidR="002131A6" w:rsidRDefault="00213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D52CF" w14:textId="77777777" w:rsidR="00BD296C" w:rsidRDefault="00BD296C" w:rsidP="002131A6">
      <w:pPr>
        <w:spacing w:after="0" w:line="240" w:lineRule="auto"/>
      </w:pPr>
      <w:r>
        <w:separator/>
      </w:r>
    </w:p>
  </w:footnote>
  <w:footnote w:type="continuationSeparator" w:id="0">
    <w:p w14:paraId="2F66D881" w14:textId="77777777" w:rsidR="00BD296C" w:rsidRDefault="00BD296C" w:rsidP="00213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D4F3" w14:textId="77777777" w:rsidR="002131A6" w:rsidRDefault="002131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C3099" w14:textId="28F85A4C" w:rsidR="002131A6" w:rsidRDefault="002131A6">
    <w:pPr>
      <w:pStyle w:val="Header"/>
    </w:pPr>
    <w:r>
      <w:rPr>
        <w:noProof/>
      </w:rPr>
      <w:drawing>
        <wp:anchor distT="0" distB="0" distL="114300" distR="114300" simplePos="0" relativeHeight="251658240" behindDoc="0" locked="0" layoutInCell="1" allowOverlap="1" wp14:anchorId="5AACEAA7" wp14:editId="42C40741">
          <wp:simplePos x="914400" y="457200"/>
          <wp:positionH relativeFrom="column">
            <wp:align>center</wp:align>
          </wp:positionH>
          <wp:positionV relativeFrom="page">
            <wp:align>top</wp:align>
          </wp:positionV>
          <wp:extent cx="7772400" cy="16002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600200"/>
                  </a:xfrm>
                  <a:prstGeom prst="rect">
                    <a:avLst/>
                  </a:prstGeom>
                </pic:spPr>
              </pic:pic>
            </a:graphicData>
          </a:graphic>
          <wp14:sizeRelH relativeFrom="margin">
            <wp14:pctWidth>0</wp14:pctWidth>
          </wp14:sizeRelH>
          <wp14:sizeRelV relativeFrom="margin">
            <wp14:pctHeight>0</wp14:pctHeight>
          </wp14:sizeRelV>
        </wp:anchor>
      </w:drawing>
    </w:r>
  </w:p>
  <w:p w14:paraId="4FD33738" w14:textId="77777777" w:rsidR="002131A6" w:rsidRDefault="002131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9934A" w14:textId="77777777" w:rsidR="002131A6" w:rsidRDefault="002131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24B1"/>
    <w:multiLevelType w:val="hybridMultilevel"/>
    <w:tmpl w:val="88800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BA0D57"/>
    <w:multiLevelType w:val="hybridMultilevel"/>
    <w:tmpl w:val="DEB42D6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55412376">
    <w:abstractNumId w:val="0"/>
  </w:num>
  <w:num w:numId="2" w16cid:durableId="4162446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504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1A6"/>
    <w:rsid w:val="00020D95"/>
    <w:rsid w:val="000233AF"/>
    <w:rsid w:val="00030C9F"/>
    <w:rsid w:val="000333D0"/>
    <w:rsid w:val="00034CDC"/>
    <w:rsid w:val="00073D3B"/>
    <w:rsid w:val="00074C68"/>
    <w:rsid w:val="000D6581"/>
    <w:rsid w:val="000D79EA"/>
    <w:rsid w:val="000E704C"/>
    <w:rsid w:val="000F0F18"/>
    <w:rsid w:val="00110D6C"/>
    <w:rsid w:val="00143E60"/>
    <w:rsid w:val="0014582E"/>
    <w:rsid w:val="0016546A"/>
    <w:rsid w:val="001721A9"/>
    <w:rsid w:val="001A60D3"/>
    <w:rsid w:val="001D68BF"/>
    <w:rsid w:val="001E36B0"/>
    <w:rsid w:val="002131A6"/>
    <w:rsid w:val="002525E5"/>
    <w:rsid w:val="00261CF4"/>
    <w:rsid w:val="002661D4"/>
    <w:rsid w:val="002774AD"/>
    <w:rsid w:val="002920AD"/>
    <w:rsid w:val="002B75C3"/>
    <w:rsid w:val="002D3178"/>
    <w:rsid w:val="002D41D8"/>
    <w:rsid w:val="002D447C"/>
    <w:rsid w:val="002F4893"/>
    <w:rsid w:val="00301D8A"/>
    <w:rsid w:val="00306A12"/>
    <w:rsid w:val="00346838"/>
    <w:rsid w:val="003603AB"/>
    <w:rsid w:val="00364BEA"/>
    <w:rsid w:val="0039507D"/>
    <w:rsid w:val="00395812"/>
    <w:rsid w:val="003B1BB9"/>
    <w:rsid w:val="003B66A7"/>
    <w:rsid w:val="003B78FD"/>
    <w:rsid w:val="003C18A8"/>
    <w:rsid w:val="003C737B"/>
    <w:rsid w:val="00405376"/>
    <w:rsid w:val="00407DB1"/>
    <w:rsid w:val="00410780"/>
    <w:rsid w:val="00414920"/>
    <w:rsid w:val="004232AE"/>
    <w:rsid w:val="00430886"/>
    <w:rsid w:val="00446E7C"/>
    <w:rsid w:val="004509CC"/>
    <w:rsid w:val="00450B9B"/>
    <w:rsid w:val="00472C6C"/>
    <w:rsid w:val="0048411C"/>
    <w:rsid w:val="00485ECF"/>
    <w:rsid w:val="004930AA"/>
    <w:rsid w:val="004D6BFF"/>
    <w:rsid w:val="004E02F9"/>
    <w:rsid w:val="0051551B"/>
    <w:rsid w:val="00531334"/>
    <w:rsid w:val="00537C57"/>
    <w:rsid w:val="005507B9"/>
    <w:rsid w:val="00575697"/>
    <w:rsid w:val="00575BB0"/>
    <w:rsid w:val="00576086"/>
    <w:rsid w:val="00586EC9"/>
    <w:rsid w:val="005B070E"/>
    <w:rsid w:val="005B474F"/>
    <w:rsid w:val="005B69C9"/>
    <w:rsid w:val="005C41B8"/>
    <w:rsid w:val="005F41E7"/>
    <w:rsid w:val="00601055"/>
    <w:rsid w:val="00616993"/>
    <w:rsid w:val="006549A8"/>
    <w:rsid w:val="006713F4"/>
    <w:rsid w:val="006B1C87"/>
    <w:rsid w:val="006C0C54"/>
    <w:rsid w:val="006C702A"/>
    <w:rsid w:val="006E361C"/>
    <w:rsid w:val="006E5C3A"/>
    <w:rsid w:val="006E7E87"/>
    <w:rsid w:val="006F6BE1"/>
    <w:rsid w:val="006F6E96"/>
    <w:rsid w:val="007111F0"/>
    <w:rsid w:val="007129F1"/>
    <w:rsid w:val="00720AC9"/>
    <w:rsid w:val="00740D22"/>
    <w:rsid w:val="00742F48"/>
    <w:rsid w:val="00746373"/>
    <w:rsid w:val="007609D5"/>
    <w:rsid w:val="00775F36"/>
    <w:rsid w:val="00793C81"/>
    <w:rsid w:val="00796ACD"/>
    <w:rsid w:val="007C585A"/>
    <w:rsid w:val="007C6306"/>
    <w:rsid w:val="007D1998"/>
    <w:rsid w:val="007F0706"/>
    <w:rsid w:val="007F0BEB"/>
    <w:rsid w:val="007F259E"/>
    <w:rsid w:val="00806FB0"/>
    <w:rsid w:val="00807427"/>
    <w:rsid w:val="008454F2"/>
    <w:rsid w:val="00850D1C"/>
    <w:rsid w:val="00870AEA"/>
    <w:rsid w:val="00882E7E"/>
    <w:rsid w:val="008A428D"/>
    <w:rsid w:val="008B2D45"/>
    <w:rsid w:val="008E26E7"/>
    <w:rsid w:val="008F3A05"/>
    <w:rsid w:val="00911068"/>
    <w:rsid w:val="00913000"/>
    <w:rsid w:val="0095475B"/>
    <w:rsid w:val="009566F7"/>
    <w:rsid w:val="00957042"/>
    <w:rsid w:val="009633E8"/>
    <w:rsid w:val="009B7B94"/>
    <w:rsid w:val="009C2FBA"/>
    <w:rsid w:val="009E7447"/>
    <w:rsid w:val="009F4B4E"/>
    <w:rsid w:val="00A1477C"/>
    <w:rsid w:val="00A17ECE"/>
    <w:rsid w:val="00A30330"/>
    <w:rsid w:val="00A349A8"/>
    <w:rsid w:val="00A353B0"/>
    <w:rsid w:val="00A4153B"/>
    <w:rsid w:val="00A5535A"/>
    <w:rsid w:val="00A676A3"/>
    <w:rsid w:val="00A87260"/>
    <w:rsid w:val="00A876E9"/>
    <w:rsid w:val="00A91EA5"/>
    <w:rsid w:val="00AD3720"/>
    <w:rsid w:val="00AD5F18"/>
    <w:rsid w:val="00AF6342"/>
    <w:rsid w:val="00B04A0C"/>
    <w:rsid w:val="00B27EB3"/>
    <w:rsid w:val="00B36EF0"/>
    <w:rsid w:val="00B40772"/>
    <w:rsid w:val="00B41E8D"/>
    <w:rsid w:val="00B64FA7"/>
    <w:rsid w:val="00B77D2E"/>
    <w:rsid w:val="00B92B6C"/>
    <w:rsid w:val="00BA02CC"/>
    <w:rsid w:val="00BA7459"/>
    <w:rsid w:val="00BB498B"/>
    <w:rsid w:val="00BB5C16"/>
    <w:rsid w:val="00BC0314"/>
    <w:rsid w:val="00BC5BC7"/>
    <w:rsid w:val="00BD296C"/>
    <w:rsid w:val="00BE5D80"/>
    <w:rsid w:val="00C5373D"/>
    <w:rsid w:val="00C5757E"/>
    <w:rsid w:val="00C66BD5"/>
    <w:rsid w:val="00C877A2"/>
    <w:rsid w:val="00CC16F1"/>
    <w:rsid w:val="00CC684E"/>
    <w:rsid w:val="00D02D22"/>
    <w:rsid w:val="00D05FA5"/>
    <w:rsid w:val="00D17B27"/>
    <w:rsid w:val="00D25EA8"/>
    <w:rsid w:val="00D65F0A"/>
    <w:rsid w:val="00D82D2C"/>
    <w:rsid w:val="00DC4288"/>
    <w:rsid w:val="00DC4EDD"/>
    <w:rsid w:val="00DF124C"/>
    <w:rsid w:val="00DF5356"/>
    <w:rsid w:val="00E20E01"/>
    <w:rsid w:val="00E3424A"/>
    <w:rsid w:val="00E441CB"/>
    <w:rsid w:val="00EB710E"/>
    <w:rsid w:val="00EC3FA7"/>
    <w:rsid w:val="00EC6383"/>
    <w:rsid w:val="00EE1289"/>
    <w:rsid w:val="00EE5636"/>
    <w:rsid w:val="00F062E9"/>
    <w:rsid w:val="00F11FDA"/>
    <w:rsid w:val="00F25AE3"/>
    <w:rsid w:val="00F25E4D"/>
    <w:rsid w:val="00F33BBB"/>
    <w:rsid w:val="00F3531A"/>
    <w:rsid w:val="00F46AC2"/>
    <w:rsid w:val="00F7663F"/>
    <w:rsid w:val="00FA1B21"/>
    <w:rsid w:val="00FA70C6"/>
    <w:rsid w:val="00FB159B"/>
    <w:rsid w:val="00FC3346"/>
    <w:rsid w:val="00FC6482"/>
    <w:rsid w:val="00FC7490"/>
    <w:rsid w:val="00FE0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65B210"/>
  <w15:chartTrackingRefBased/>
  <w15:docId w15:val="{9D9B7B62-7DBE-4173-906F-686B405F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77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1A6"/>
  </w:style>
  <w:style w:type="paragraph" w:styleId="Footer">
    <w:name w:val="footer"/>
    <w:basedOn w:val="Normal"/>
    <w:link w:val="FooterChar"/>
    <w:uiPriority w:val="99"/>
    <w:unhideWhenUsed/>
    <w:rsid w:val="00213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1A6"/>
  </w:style>
  <w:style w:type="paragraph" w:styleId="ListParagraph">
    <w:name w:val="List Paragraph"/>
    <w:basedOn w:val="Normal"/>
    <w:uiPriority w:val="34"/>
    <w:qFormat/>
    <w:rsid w:val="00742F48"/>
    <w:pPr>
      <w:ind w:left="720"/>
      <w:contextualSpacing/>
    </w:pPr>
  </w:style>
  <w:style w:type="character" w:styleId="Hyperlink">
    <w:name w:val="Hyperlink"/>
    <w:basedOn w:val="DefaultParagraphFont"/>
    <w:uiPriority w:val="99"/>
    <w:semiHidden/>
    <w:unhideWhenUsed/>
    <w:rsid w:val="00A1477C"/>
    <w:rPr>
      <w:color w:val="0563C1" w:themeColor="hyperlink"/>
      <w:u w:val="single"/>
    </w:rPr>
  </w:style>
  <w:style w:type="paragraph" w:styleId="NormalWeb">
    <w:name w:val="Normal (Web)"/>
    <w:basedOn w:val="Normal"/>
    <w:uiPriority w:val="99"/>
    <w:semiHidden/>
    <w:unhideWhenUsed/>
    <w:rsid w:val="00A91E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816517">
      <w:bodyDiv w:val="1"/>
      <w:marLeft w:val="0"/>
      <w:marRight w:val="0"/>
      <w:marTop w:val="0"/>
      <w:marBottom w:val="0"/>
      <w:divBdr>
        <w:top w:val="none" w:sz="0" w:space="0" w:color="auto"/>
        <w:left w:val="none" w:sz="0" w:space="0" w:color="auto"/>
        <w:bottom w:val="none" w:sz="0" w:space="0" w:color="auto"/>
        <w:right w:val="none" w:sz="0" w:space="0" w:color="auto"/>
      </w:divBdr>
    </w:div>
    <w:div w:id="122444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311</Words>
  <Characters>1668</Characters>
  <Application>Microsoft Office Word</Application>
  <DocSecurity>0</DocSecurity>
  <Lines>33</Lines>
  <Paragraphs>18</Paragraphs>
  <ScaleCrop>false</ScaleCrop>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Tillman, Zane [DAFPM]</dc:creator>
  <cp:keywords/>
  <dc:description/>
  <cp:lastModifiedBy>Stacey Knoell [GO]</cp:lastModifiedBy>
  <cp:revision>37</cp:revision>
  <cp:lastPrinted>2022-04-14T16:01:00Z</cp:lastPrinted>
  <dcterms:created xsi:type="dcterms:W3CDTF">2023-12-11T17:27:00Z</dcterms:created>
  <dcterms:modified xsi:type="dcterms:W3CDTF">2023-12-12T17:25:00Z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16ea167e25ecc596f9477d496fa44c90463532b91e9d5132b44a5ef98c17e6c5</vt:lpwstr>
  </property>
</Properties>
</file>