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91FB" w14:textId="09D445CA" w:rsidR="00746373" w:rsidRDefault="00576086" w:rsidP="00746373">
      <w:r>
        <w:t xml:space="preserve">Minutes of the </w:t>
      </w:r>
      <w:r w:rsidR="00746373">
        <w:t>Kansas African American Affairs Commission Monthly Meeting</w:t>
      </w:r>
      <w:r>
        <w:br/>
      </w:r>
      <w:r w:rsidR="00746373">
        <w:t xml:space="preserve">November 3, 2023, 1:30 pm </w:t>
      </w:r>
      <w:r w:rsidR="00746373">
        <w:br/>
        <w:t>Meeting held via Zoom</w:t>
      </w:r>
      <w:r w:rsidR="00746373">
        <w:br/>
      </w:r>
    </w:p>
    <w:p w14:paraId="0BEA3F86" w14:textId="575AF12D" w:rsidR="00746373" w:rsidRDefault="006713F4" w:rsidP="00746373">
      <w:pPr>
        <w:pStyle w:val="ListParagraph"/>
        <w:numPr>
          <w:ilvl w:val="0"/>
          <w:numId w:val="3"/>
        </w:numPr>
        <w:spacing w:line="259" w:lineRule="auto"/>
      </w:pPr>
      <w:r>
        <w:t>Chairman Mark McCormick c</w:t>
      </w:r>
      <w:r w:rsidR="00746373">
        <w:t>all</w:t>
      </w:r>
      <w:r>
        <w:t>ed the meeting</w:t>
      </w:r>
      <w:r w:rsidR="00746373">
        <w:t xml:space="preserve"> to </w:t>
      </w:r>
      <w:r>
        <w:t>o</w:t>
      </w:r>
      <w:r w:rsidR="00746373">
        <w:t>rder</w:t>
      </w:r>
      <w:r w:rsidR="003C737B">
        <w:t xml:space="preserve"> </w:t>
      </w:r>
      <w:r>
        <w:t>at</w:t>
      </w:r>
      <w:r w:rsidR="003C737B">
        <w:t xml:space="preserve"> 1</w:t>
      </w:r>
      <w:r w:rsidR="00E441CB">
        <w:t>:34</w:t>
      </w:r>
      <w:r>
        <w:t xml:space="preserve"> pm.</w:t>
      </w:r>
    </w:p>
    <w:p w14:paraId="3493BC8A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Roll Call </w:t>
      </w:r>
    </w:p>
    <w:p w14:paraId="4735E739" w14:textId="124D64A2" w:rsidR="00FC7490" w:rsidRDefault="00FC7490" w:rsidP="00FC7490">
      <w:pPr>
        <w:pStyle w:val="ListParagraph"/>
        <w:numPr>
          <w:ilvl w:val="1"/>
          <w:numId w:val="3"/>
        </w:numPr>
        <w:spacing w:line="259" w:lineRule="auto"/>
      </w:pPr>
      <w:r>
        <w:t xml:space="preserve">Present: </w:t>
      </w:r>
      <w:r w:rsidR="000D79EA">
        <w:t>Davis, Lewis, McCormick, Penn</w:t>
      </w:r>
      <w:r w:rsidR="00446E7C">
        <w:t>, Westbrook</w:t>
      </w:r>
      <w:r w:rsidR="00FA1B21">
        <w:t xml:space="preserve">, </w:t>
      </w:r>
      <w:r w:rsidR="00446E7C">
        <w:t>New</w:t>
      </w:r>
    </w:p>
    <w:p w14:paraId="4B8AEC0A" w14:textId="1388B7A6" w:rsidR="00FC7490" w:rsidRDefault="00FC7490" w:rsidP="00FC7490">
      <w:pPr>
        <w:pStyle w:val="ListParagraph"/>
        <w:numPr>
          <w:ilvl w:val="1"/>
          <w:numId w:val="3"/>
        </w:numPr>
        <w:spacing w:line="259" w:lineRule="auto"/>
      </w:pPr>
      <w:r>
        <w:t xml:space="preserve">Absent: </w:t>
      </w:r>
      <w:r w:rsidR="00446E7C">
        <w:t>McRoy</w:t>
      </w:r>
    </w:p>
    <w:p w14:paraId="22B4D134" w14:textId="3600A01A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Approval of Agenda</w:t>
      </w:r>
      <w:r w:rsidR="00F062E9">
        <w:t xml:space="preserve"> – </w:t>
      </w:r>
      <w:r w:rsidR="007C585A">
        <w:t xml:space="preserve">Moved by Commissioner </w:t>
      </w:r>
      <w:r w:rsidR="00F062E9">
        <w:t xml:space="preserve">Westbrook </w:t>
      </w:r>
      <w:r w:rsidR="007609D5">
        <w:t xml:space="preserve">and </w:t>
      </w:r>
      <w:r w:rsidR="007C585A">
        <w:t xml:space="preserve">Commissioner </w:t>
      </w:r>
      <w:r w:rsidR="00F062E9">
        <w:t>Davis seconded. Passed</w:t>
      </w:r>
      <w:r w:rsidR="00AD5F18">
        <w:t xml:space="preserve"> </w:t>
      </w:r>
      <w:r w:rsidR="007F259E">
        <w:t>unanimously.</w:t>
      </w:r>
    </w:p>
    <w:p w14:paraId="29E7826D" w14:textId="21A9A6AF" w:rsidR="00746373" w:rsidRDefault="00F33BBB" w:rsidP="00746373">
      <w:pPr>
        <w:pStyle w:val="ListParagraph"/>
        <w:numPr>
          <w:ilvl w:val="0"/>
          <w:numId w:val="3"/>
        </w:numPr>
        <w:spacing w:line="259" w:lineRule="auto"/>
      </w:pPr>
      <w:r>
        <w:t>There were no members of the public present at this meeting.</w:t>
      </w:r>
    </w:p>
    <w:p w14:paraId="6B5C5D1E" w14:textId="495788A2" w:rsidR="00306A12" w:rsidRDefault="00C66BD5" w:rsidP="00DC4288">
      <w:pPr>
        <w:pStyle w:val="ListParagraph"/>
        <w:numPr>
          <w:ilvl w:val="0"/>
          <w:numId w:val="3"/>
        </w:numPr>
        <w:spacing w:line="259" w:lineRule="auto"/>
      </w:pPr>
      <w:r>
        <w:t xml:space="preserve">Business: </w:t>
      </w:r>
      <w:r w:rsidR="00306A12">
        <w:t xml:space="preserve">Reviewing the bylaws, </w:t>
      </w:r>
      <w:r w:rsidR="00A17ECE">
        <w:t>A</w:t>
      </w:r>
      <w:r w:rsidR="00F25E4D">
        <w:t>rticles</w:t>
      </w:r>
      <w:r w:rsidR="00306A12">
        <w:t xml:space="preserve"> 1 – 3. </w:t>
      </w:r>
    </w:p>
    <w:p w14:paraId="2254F7A1" w14:textId="0090E7A2" w:rsidR="003C18A8" w:rsidRDefault="003C18A8" w:rsidP="003C18A8">
      <w:pPr>
        <w:pStyle w:val="ListParagraph"/>
        <w:numPr>
          <w:ilvl w:val="1"/>
          <w:numId w:val="3"/>
        </w:numPr>
        <w:spacing w:line="259" w:lineRule="auto"/>
      </w:pPr>
      <w:r>
        <w:t>Proposed changes will be sent to the commission 10 days ahead of the next meeting</w:t>
      </w:r>
      <w:r w:rsidR="00110D6C">
        <w:t xml:space="preserve"> and voted for adoption at the next meeting.</w:t>
      </w:r>
    </w:p>
    <w:p w14:paraId="37FAAFF3" w14:textId="3E219A13" w:rsidR="00110D6C" w:rsidRDefault="00F25E4D" w:rsidP="003C18A8">
      <w:pPr>
        <w:pStyle w:val="ListParagraph"/>
        <w:numPr>
          <w:ilvl w:val="1"/>
          <w:numId w:val="3"/>
        </w:numPr>
        <w:spacing w:line="259" w:lineRule="auto"/>
      </w:pPr>
      <w:r>
        <w:t>Articles 1 and 2</w:t>
      </w:r>
      <w:r w:rsidR="00D02D22">
        <w:t xml:space="preserve"> will remain with no changes</w:t>
      </w:r>
      <w:r w:rsidR="00A17ECE">
        <w:t>.</w:t>
      </w:r>
    </w:p>
    <w:p w14:paraId="704D06C7" w14:textId="6361B00D" w:rsidR="00EB710E" w:rsidRDefault="00306A12" w:rsidP="00DC4288">
      <w:pPr>
        <w:pStyle w:val="ListParagraph"/>
        <w:numPr>
          <w:ilvl w:val="0"/>
          <w:numId w:val="3"/>
        </w:numPr>
        <w:spacing w:line="259" w:lineRule="auto"/>
      </w:pPr>
      <w:r>
        <w:t>The proposed</w:t>
      </w:r>
      <w:r w:rsidR="008454F2">
        <w:t xml:space="preserve"> change to</w:t>
      </w:r>
      <w:r w:rsidR="00D02D22">
        <w:t xml:space="preserve"> Article 3:</w:t>
      </w:r>
      <w:r w:rsidR="008454F2">
        <w:t xml:space="preserve"> the mission statement in the </w:t>
      </w:r>
      <w:r w:rsidR="00DC4288">
        <w:t>bylaws is as follows:</w:t>
      </w:r>
    </w:p>
    <w:p w14:paraId="1763231C" w14:textId="11AFAF1F" w:rsidR="00EC3FA7" w:rsidRDefault="008E26E7" w:rsidP="00EC3FA7">
      <w:pPr>
        <w:spacing w:line="259" w:lineRule="auto"/>
      </w:pPr>
      <w:r>
        <w:t xml:space="preserve">Article III: Section 3.1. </w:t>
      </w:r>
      <w:r w:rsidR="00EC3FA7">
        <w:t>The Kansas African American Affairs Commission serves</w:t>
      </w:r>
      <w:r w:rsidR="005F41E7">
        <w:t xml:space="preserve"> as a conduit </w:t>
      </w:r>
      <w:r w:rsidR="00775F36">
        <w:t>between</w:t>
      </w:r>
      <w:r w:rsidR="005F41E7">
        <w:t xml:space="preserve"> the </w:t>
      </w:r>
      <w:r w:rsidR="003B78FD">
        <w:t>African American</w:t>
      </w:r>
      <w:r w:rsidR="005F41E7">
        <w:t xml:space="preserve"> community </w:t>
      </w:r>
      <w:r w:rsidR="00775F36">
        <w:t>and</w:t>
      </w:r>
      <w:r w:rsidR="005F41E7">
        <w:t xml:space="preserve"> the Governor to </w:t>
      </w:r>
      <w:r w:rsidR="004509CC">
        <w:t>advise</w:t>
      </w:r>
      <w:r w:rsidR="005F41E7">
        <w:t xml:space="preserve"> </w:t>
      </w:r>
      <w:r w:rsidR="00EE5636">
        <w:t xml:space="preserve">the Governor on </w:t>
      </w:r>
      <w:r w:rsidR="00346838">
        <w:t>issues</w:t>
      </w:r>
      <w:r w:rsidR="00807427">
        <w:t xml:space="preserve"> that include </w:t>
      </w:r>
      <w:r w:rsidR="005F41E7">
        <w:t>policy</w:t>
      </w:r>
      <w:r w:rsidR="00870AEA">
        <w:t xml:space="preserve">, legislation, </w:t>
      </w:r>
      <w:r w:rsidR="00C877A2">
        <w:t>or</w:t>
      </w:r>
      <w:r w:rsidR="00870AEA">
        <w:t xml:space="preserve"> programs that impact the A</w:t>
      </w:r>
      <w:r w:rsidR="003B78FD">
        <w:t xml:space="preserve">frican </w:t>
      </w:r>
      <w:r w:rsidR="00870AEA">
        <w:t>A</w:t>
      </w:r>
      <w:r w:rsidR="003B78FD">
        <w:t>merican community</w:t>
      </w:r>
      <w:r w:rsidR="00870AEA">
        <w:t xml:space="preserve"> in Kansas.</w:t>
      </w:r>
    </w:p>
    <w:p w14:paraId="56F41FAB" w14:textId="79508475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Adjournment</w:t>
      </w:r>
      <w:r w:rsidR="00C5373D">
        <w:t xml:space="preserve"> Moved by </w:t>
      </w:r>
      <w:r w:rsidR="00261CF4">
        <w:t xml:space="preserve">Commissioner </w:t>
      </w:r>
      <w:r w:rsidR="00C5373D">
        <w:t>New</w:t>
      </w:r>
      <w:r w:rsidR="008F3A05">
        <w:t xml:space="preserve"> </w:t>
      </w:r>
      <w:r w:rsidR="00261CF4">
        <w:t xml:space="preserve">and Commissioner </w:t>
      </w:r>
      <w:r w:rsidR="008F3A05">
        <w:t>Lewis seconded</w:t>
      </w:r>
      <w:r w:rsidR="007C585A">
        <w:t>. Passed</w:t>
      </w:r>
      <w:r w:rsidR="008F3A05">
        <w:t xml:space="preserve"> unanimous</w:t>
      </w:r>
      <w:r w:rsidR="007C585A">
        <w:t>ly.</w:t>
      </w:r>
      <w:r w:rsidR="008F3A05">
        <w:t xml:space="preserve"> </w:t>
      </w:r>
      <w:r w:rsidR="00D82D2C">
        <w:t>2:30pm</w:t>
      </w:r>
    </w:p>
    <w:p w14:paraId="6E6FB9BC" w14:textId="77777777" w:rsidR="00746373" w:rsidRDefault="00746373" w:rsidP="00746373"/>
    <w:p w14:paraId="4F356099" w14:textId="77777777" w:rsidR="00746373" w:rsidRDefault="00746373" w:rsidP="00746373"/>
    <w:p w14:paraId="17CFA83A" w14:textId="77777777" w:rsidR="00BB498B" w:rsidRPr="00746373" w:rsidRDefault="00BB498B" w:rsidP="00746373"/>
    <w:sectPr w:rsidR="00BB498B" w:rsidRPr="00746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EC80" w14:textId="77777777" w:rsidR="002D41D8" w:rsidRDefault="002D41D8" w:rsidP="002131A6">
      <w:pPr>
        <w:spacing w:after="0" w:line="240" w:lineRule="auto"/>
      </w:pPr>
      <w:r>
        <w:separator/>
      </w:r>
    </w:p>
  </w:endnote>
  <w:endnote w:type="continuationSeparator" w:id="0">
    <w:p w14:paraId="0349970A" w14:textId="77777777" w:rsidR="002D41D8" w:rsidRDefault="002D41D8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DEE7" w14:textId="77777777" w:rsidR="002D41D8" w:rsidRDefault="002D41D8" w:rsidP="002131A6">
      <w:pPr>
        <w:spacing w:after="0" w:line="240" w:lineRule="auto"/>
      </w:pPr>
      <w:r>
        <w:separator/>
      </w:r>
    </w:p>
  </w:footnote>
  <w:footnote w:type="continuationSeparator" w:id="0">
    <w:p w14:paraId="23C2A40B" w14:textId="77777777" w:rsidR="002D41D8" w:rsidRDefault="002D41D8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0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0D95"/>
    <w:rsid w:val="000233AF"/>
    <w:rsid w:val="00030C9F"/>
    <w:rsid w:val="000333D0"/>
    <w:rsid w:val="00034CDC"/>
    <w:rsid w:val="00073D3B"/>
    <w:rsid w:val="00074C68"/>
    <w:rsid w:val="000D6581"/>
    <w:rsid w:val="000D79EA"/>
    <w:rsid w:val="000E704C"/>
    <w:rsid w:val="000F0F18"/>
    <w:rsid w:val="00110D6C"/>
    <w:rsid w:val="00143E60"/>
    <w:rsid w:val="0016546A"/>
    <w:rsid w:val="001721A9"/>
    <w:rsid w:val="001A60D3"/>
    <w:rsid w:val="001E36B0"/>
    <w:rsid w:val="002131A6"/>
    <w:rsid w:val="002525E5"/>
    <w:rsid w:val="00261CF4"/>
    <w:rsid w:val="002661D4"/>
    <w:rsid w:val="002920AD"/>
    <w:rsid w:val="002B75C3"/>
    <w:rsid w:val="002D3178"/>
    <w:rsid w:val="002D41D8"/>
    <w:rsid w:val="002D447C"/>
    <w:rsid w:val="002F4893"/>
    <w:rsid w:val="00301D8A"/>
    <w:rsid w:val="00306A12"/>
    <w:rsid w:val="00346838"/>
    <w:rsid w:val="003603AB"/>
    <w:rsid w:val="00364BEA"/>
    <w:rsid w:val="0039507D"/>
    <w:rsid w:val="00395812"/>
    <w:rsid w:val="003B1BB9"/>
    <w:rsid w:val="003B66A7"/>
    <w:rsid w:val="003B78FD"/>
    <w:rsid w:val="003C18A8"/>
    <w:rsid w:val="003C737B"/>
    <w:rsid w:val="00405376"/>
    <w:rsid w:val="00410780"/>
    <w:rsid w:val="004232AE"/>
    <w:rsid w:val="00430886"/>
    <w:rsid w:val="00446E7C"/>
    <w:rsid w:val="004509CC"/>
    <w:rsid w:val="00450B9B"/>
    <w:rsid w:val="00472C6C"/>
    <w:rsid w:val="0048411C"/>
    <w:rsid w:val="00485ECF"/>
    <w:rsid w:val="004930AA"/>
    <w:rsid w:val="004D6BFF"/>
    <w:rsid w:val="00531334"/>
    <w:rsid w:val="00537C57"/>
    <w:rsid w:val="005507B9"/>
    <w:rsid w:val="00575BB0"/>
    <w:rsid w:val="00576086"/>
    <w:rsid w:val="005C41B8"/>
    <w:rsid w:val="005F41E7"/>
    <w:rsid w:val="00601055"/>
    <w:rsid w:val="00616993"/>
    <w:rsid w:val="006549A8"/>
    <w:rsid w:val="006713F4"/>
    <w:rsid w:val="006C0C54"/>
    <w:rsid w:val="006E361C"/>
    <w:rsid w:val="006E5C3A"/>
    <w:rsid w:val="006E7E87"/>
    <w:rsid w:val="006F6BE1"/>
    <w:rsid w:val="006F6E96"/>
    <w:rsid w:val="007129F1"/>
    <w:rsid w:val="00720AC9"/>
    <w:rsid w:val="00742F48"/>
    <w:rsid w:val="00746373"/>
    <w:rsid w:val="007609D5"/>
    <w:rsid w:val="00775F36"/>
    <w:rsid w:val="00796ACD"/>
    <w:rsid w:val="007C585A"/>
    <w:rsid w:val="007D1998"/>
    <w:rsid w:val="007F259E"/>
    <w:rsid w:val="00806FB0"/>
    <w:rsid w:val="00807427"/>
    <w:rsid w:val="008454F2"/>
    <w:rsid w:val="00850D1C"/>
    <w:rsid w:val="00870AEA"/>
    <w:rsid w:val="008A428D"/>
    <w:rsid w:val="008E26E7"/>
    <w:rsid w:val="008F3A05"/>
    <w:rsid w:val="00911068"/>
    <w:rsid w:val="0095475B"/>
    <w:rsid w:val="009B7B94"/>
    <w:rsid w:val="009E7447"/>
    <w:rsid w:val="00A1477C"/>
    <w:rsid w:val="00A17ECE"/>
    <w:rsid w:val="00A349A8"/>
    <w:rsid w:val="00A353B0"/>
    <w:rsid w:val="00A4153B"/>
    <w:rsid w:val="00A91EA5"/>
    <w:rsid w:val="00AD3720"/>
    <w:rsid w:val="00AD5F18"/>
    <w:rsid w:val="00AF6342"/>
    <w:rsid w:val="00B04A0C"/>
    <w:rsid w:val="00B36EF0"/>
    <w:rsid w:val="00B40772"/>
    <w:rsid w:val="00B64FA7"/>
    <w:rsid w:val="00B77D2E"/>
    <w:rsid w:val="00BA02CC"/>
    <w:rsid w:val="00BB498B"/>
    <w:rsid w:val="00BB5C16"/>
    <w:rsid w:val="00BC5BC7"/>
    <w:rsid w:val="00C5373D"/>
    <w:rsid w:val="00C5757E"/>
    <w:rsid w:val="00C66BD5"/>
    <w:rsid w:val="00C877A2"/>
    <w:rsid w:val="00CC16F1"/>
    <w:rsid w:val="00CC684E"/>
    <w:rsid w:val="00D02D22"/>
    <w:rsid w:val="00D05FA5"/>
    <w:rsid w:val="00D17B27"/>
    <w:rsid w:val="00D65F0A"/>
    <w:rsid w:val="00D82D2C"/>
    <w:rsid w:val="00DC4288"/>
    <w:rsid w:val="00DC4EDD"/>
    <w:rsid w:val="00DF124C"/>
    <w:rsid w:val="00E20E01"/>
    <w:rsid w:val="00E3424A"/>
    <w:rsid w:val="00E441CB"/>
    <w:rsid w:val="00EB710E"/>
    <w:rsid w:val="00EC3FA7"/>
    <w:rsid w:val="00EC6383"/>
    <w:rsid w:val="00EE1289"/>
    <w:rsid w:val="00EE5636"/>
    <w:rsid w:val="00F062E9"/>
    <w:rsid w:val="00F11FDA"/>
    <w:rsid w:val="00F25AE3"/>
    <w:rsid w:val="00F25E4D"/>
    <w:rsid w:val="00F33BBB"/>
    <w:rsid w:val="00F3531A"/>
    <w:rsid w:val="00F46AC2"/>
    <w:rsid w:val="00F7663F"/>
    <w:rsid w:val="00FA1B21"/>
    <w:rsid w:val="00FB159B"/>
    <w:rsid w:val="00FC3346"/>
    <w:rsid w:val="00FC6482"/>
    <w:rsid w:val="00F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971</Characters>
  <Application>Microsoft Office Word</Application>
  <DocSecurity>0</DocSecurity>
  <Lines>23</Lines>
  <Paragraphs>13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Stacey Knoell [GO]</cp:lastModifiedBy>
  <cp:revision>19</cp:revision>
  <cp:lastPrinted>2022-04-14T16:01:00Z</cp:lastPrinted>
  <dcterms:created xsi:type="dcterms:W3CDTF">2023-11-06T14:29:00Z</dcterms:created>
  <dcterms:modified xsi:type="dcterms:W3CDTF">2023-11-06T14:40:00Z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