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1FC1" w14:textId="512D34BF" w:rsidR="001D2F63" w:rsidRPr="000C4CD9" w:rsidRDefault="009A4A4C">
      <w:pPr>
        <w:rPr>
          <w:rFonts w:asciiTheme="majorHAnsi" w:hAnsiTheme="majorHAnsi" w:cstheme="majorHAnsi"/>
        </w:rPr>
      </w:pPr>
      <w:r w:rsidRPr="000C4CD9">
        <w:rPr>
          <w:rFonts w:asciiTheme="majorHAnsi" w:hAnsiTheme="majorHAnsi" w:cstheme="majorHAnsi"/>
        </w:rPr>
        <w:t>Minutes</w:t>
      </w:r>
      <w:r w:rsidR="006F242D">
        <w:rPr>
          <w:rFonts w:asciiTheme="majorHAnsi" w:hAnsiTheme="majorHAnsi" w:cstheme="majorHAnsi"/>
        </w:rPr>
        <w:t xml:space="preserve"> of the Kansas African American Affairs Commission meeting 1/20/2023</w:t>
      </w:r>
    </w:p>
    <w:p w14:paraId="6B3229FB" w14:textId="13D81787" w:rsidR="009A4A4C" w:rsidRPr="000C4CD9" w:rsidRDefault="009A4A4C" w:rsidP="009A4A4C">
      <w:pPr>
        <w:rPr>
          <w:rFonts w:asciiTheme="majorHAnsi" w:hAnsiTheme="majorHAnsi" w:cstheme="majorHAnsi"/>
        </w:rPr>
      </w:pPr>
      <w:r w:rsidRPr="000C4CD9">
        <w:rPr>
          <w:rFonts w:asciiTheme="majorHAnsi" w:hAnsiTheme="majorHAnsi" w:cstheme="majorHAnsi"/>
        </w:rPr>
        <w:t>Chairman Mark McCormick c</w:t>
      </w:r>
      <w:r w:rsidRPr="000C4CD9">
        <w:rPr>
          <w:rFonts w:asciiTheme="majorHAnsi" w:hAnsiTheme="majorHAnsi" w:cstheme="majorHAnsi"/>
        </w:rPr>
        <w:t>all</w:t>
      </w:r>
      <w:r w:rsidRPr="000C4CD9">
        <w:rPr>
          <w:rFonts w:asciiTheme="majorHAnsi" w:hAnsiTheme="majorHAnsi" w:cstheme="majorHAnsi"/>
        </w:rPr>
        <w:t>ed the meeting</w:t>
      </w:r>
      <w:r w:rsidRPr="000C4CD9">
        <w:rPr>
          <w:rFonts w:asciiTheme="majorHAnsi" w:hAnsiTheme="majorHAnsi" w:cstheme="majorHAnsi"/>
        </w:rPr>
        <w:t xml:space="preserve"> to order</w:t>
      </w:r>
      <w:r w:rsidRPr="000C4CD9">
        <w:rPr>
          <w:rFonts w:asciiTheme="majorHAnsi" w:hAnsiTheme="majorHAnsi" w:cstheme="majorHAnsi"/>
        </w:rPr>
        <w:t xml:space="preserve"> at </w:t>
      </w:r>
      <w:r w:rsidRPr="000C4CD9">
        <w:rPr>
          <w:rFonts w:asciiTheme="majorHAnsi" w:hAnsiTheme="majorHAnsi" w:cstheme="majorHAnsi"/>
        </w:rPr>
        <w:t>2:04</w:t>
      </w:r>
      <w:r w:rsidRPr="000C4CD9">
        <w:rPr>
          <w:rFonts w:asciiTheme="majorHAnsi" w:hAnsiTheme="majorHAnsi" w:cstheme="majorHAnsi"/>
        </w:rPr>
        <w:t>.</w:t>
      </w:r>
      <w:r w:rsidR="000B2D53">
        <w:rPr>
          <w:rFonts w:asciiTheme="majorHAnsi" w:hAnsiTheme="majorHAnsi" w:cstheme="majorHAnsi"/>
        </w:rPr>
        <w:br/>
      </w:r>
      <w:r w:rsidRPr="000C4CD9">
        <w:rPr>
          <w:rFonts w:asciiTheme="majorHAnsi" w:hAnsiTheme="majorHAnsi" w:cstheme="majorHAnsi"/>
        </w:rPr>
        <w:t>Commissioners present: McRoy, McCormick, Penn, Westbrook, Lewis, ED Knoell</w:t>
      </w:r>
      <w:r w:rsidR="000B2D53">
        <w:rPr>
          <w:rFonts w:asciiTheme="majorHAnsi" w:hAnsiTheme="majorHAnsi" w:cstheme="majorHAnsi"/>
        </w:rPr>
        <w:br/>
      </w:r>
      <w:r w:rsidRPr="000C4CD9">
        <w:rPr>
          <w:rFonts w:asciiTheme="majorHAnsi" w:hAnsiTheme="majorHAnsi" w:cstheme="majorHAnsi"/>
        </w:rPr>
        <w:t>Commissioners absent: New, Davis</w:t>
      </w:r>
    </w:p>
    <w:p w14:paraId="542965FB" w14:textId="1057ACA5" w:rsidR="009A4A4C" w:rsidRPr="000C4CD9" w:rsidRDefault="009A4A4C" w:rsidP="009A4A4C">
      <w:pPr>
        <w:rPr>
          <w:rFonts w:asciiTheme="majorHAnsi" w:hAnsiTheme="majorHAnsi" w:cstheme="majorHAnsi"/>
        </w:rPr>
      </w:pPr>
      <w:r w:rsidRPr="000C4CD9">
        <w:rPr>
          <w:rFonts w:asciiTheme="majorHAnsi" w:hAnsiTheme="majorHAnsi" w:cstheme="majorHAnsi"/>
        </w:rPr>
        <w:t xml:space="preserve">The only order of business was to vote on the legislative priorities for the 2023 session. As per last week’s discussion, Commissioner Penn did put forth her votes for priorities bringing the final tally to: </w:t>
      </w:r>
    </w:p>
    <w:p w14:paraId="6A3DFD0A" w14:textId="1ABA9EE7" w:rsidR="009A4A4C" w:rsidRPr="000C4CD9" w:rsidRDefault="009A4A4C" w:rsidP="009A4A4C">
      <w:pPr>
        <w:rPr>
          <w:rFonts w:asciiTheme="majorHAnsi" w:hAnsiTheme="majorHAnsi" w:cstheme="majorHAnsi"/>
          <w:sz w:val="24"/>
          <w:szCs w:val="24"/>
        </w:rPr>
      </w:pPr>
      <w:r w:rsidRPr="000C4CD9">
        <w:rPr>
          <w:rFonts w:asciiTheme="majorHAnsi" w:hAnsiTheme="majorHAnsi" w:cstheme="majorHAnsi"/>
          <w:sz w:val="24"/>
          <w:szCs w:val="24"/>
        </w:rPr>
        <w:t>Bail reform; 5</w:t>
      </w:r>
      <w:r w:rsidRPr="000C4CD9">
        <w:rPr>
          <w:rFonts w:asciiTheme="majorHAnsi" w:hAnsiTheme="majorHAnsi" w:cstheme="majorHAnsi"/>
          <w:sz w:val="24"/>
          <w:szCs w:val="24"/>
        </w:rPr>
        <w:t xml:space="preserve"> votes </w:t>
      </w:r>
      <w:r w:rsidRPr="000C4CD9">
        <w:rPr>
          <w:rFonts w:asciiTheme="majorHAnsi" w:hAnsiTheme="majorHAnsi" w:cstheme="majorHAnsi"/>
          <w:sz w:val="24"/>
          <w:szCs w:val="24"/>
        </w:rPr>
        <w:br/>
      </w:r>
      <w:r w:rsidRPr="000C4CD9">
        <w:rPr>
          <w:rFonts w:asciiTheme="majorHAnsi" w:hAnsiTheme="majorHAnsi" w:cstheme="majorHAnsi"/>
          <w:sz w:val="24"/>
          <w:szCs w:val="24"/>
        </w:rPr>
        <w:t>Veteran’s Benefit Bill</w:t>
      </w:r>
      <w:r w:rsidRPr="000C4CD9">
        <w:rPr>
          <w:rFonts w:asciiTheme="majorHAnsi" w:hAnsiTheme="majorHAnsi" w:cstheme="majorHAnsi"/>
          <w:sz w:val="24"/>
          <w:szCs w:val="24"/>
        </w:rPr>
        <w:t>;</w:t>
      </w:r>
      <w:r w:rsidRPr="000C4CD9">
        <w:rPr>
          <w:rFonts w:asciiTheme="majorHAnsi" w:hAnsiTheme="majorHAnsi" w:cstheme="majorHAnsi"/>
          <w:sz w:val="24"/>
          <w:szCs w:val="24"/>
        </w:rPr>
        <w:t xml:space="preserve"> 5</w:t>
      </w:r>
      <w:r w:rsidRPr="000C4CD9">
        <w:rPr>
          <w:rFonts w:asciiTheme="majorHAnsi" w:hAnsiTheme="majorHAnsi" w:cstheme="majorHAnsi"/>
          <w:sz w:val="24"/>
          <w:szCs w:val="24"/>
        </w:rPr>
        <w:t xml:space="preserve"> </w:t>
      </w:r>
      <w:r w:rsidRPr="000C4CD9">
        <w:rPr>
          <w:rFonts w:asciiTheme="majorHAnsi" w:hAnsiTheme="majorHAnsi" w:cstheme="majorHAnsi"/>
          <w:sz w:val="24"/>
          <w:szCs w:val="24"/>
        </w:rPr>
        <w:t>votes</w:t>
      </w:r>
      <w:r w:rsidRPr="000C4CD9">
        <w:rPr>
          <w:rFonts w:asciiTheme="majorHAnsi" w:hAnsiTheme="majorHAnsi" w:cstheme="majorHAnsi"/>
          <w:sz w:val="24"/>
          <w:szCs w:val="24"/>
        </w:rPr>
        <w:br/>
      </w:r>
      <w:r w:rsidRPr="000C4CD9">
        <w:rPr>
          <w:rFonts w:asciiTheme="majorHAnsi" w:eastAsia="Times New Roman" w:hAnsiTheme="majorHAnsi" w:cstheme="majorHAnsi"/>
          <w:sz w:val="24"/>
          <w:szCs w:val="24"/>
        </w:rPr>
        <w:t xml:space="preserve">Holiday for sales tax on school </w:t>
      </w:r>
      <w:r w:rsidRPr="000C4CD9">
        <w:rPr>
          <w:rFonts w:asciiTheme="majorHAnsi" w:eastAsia="Times New Roman" w:hAnsiTheme="majorHAnsi" w:cstheme="majorHAnsi"/>
          <w:sz w:val="24"/>
          <w:szCs w:val="24"/>
        </w:rPr>
        <w:t xml:space="preserve">supplies; 5 </w:t>
      </w:r>
      <w:r w:rsidRPr="000C4CD9">
        <w:rPr>
          <w:rFonts w:asciiTheme="majorHAnsi" w:hAnsiTheme="majorHAnsi" w:cstheme="majorHAnsi"/>
          <w:sz w:val="24"/>
          <w:szCs w:val="24"/>
        </w:rPr>
        <w:t>votes</w:t>
      </w:r>
      <w:r w:rsidRPr="000C4CD9">
        <w:rPr>
          <w:rFonts w:asciiTheme="majorHAnsi" w:eastAsia="Times New Roman" w:hAnsiTheme="majorHAnsi" w:cstheme="majorHAnsi"/>
          <w:sz w:val="24"/>
          <w:szCs w:val="24"/>
        </w:rPr>
        <w:br/>
      </w:r>
      <w:r w:rsidRPr="000C4CD9">
        <w:rPr>
          <w:rFonts w:asciiTheme="majorHAnsi" w:hAnsiTheme="majorHAnsi" w:cstheme="majorHAnsi"/>
          <w:sz w:val="24"/>
          <w:szCs w:val="24"/>
        </w:rPr>
        <w:t>Driver’s</w:t>
      </w:r>
      <w:r w:rsidRPr="000C4CD9">
        <w:rPr>
          <w:rFonts w:asciiTheme="majorHAnsi" w:hAnsiTheme="majorHAnsi" w:cstheme="majorHAnsi"/>
          <w:sz w:val="24"/>
          <w:szCs w:val="24"/>
        </w:rPr>
        <w:t xml:space="preserve"> License fines and fees; 4</w:t>
      </w:r>
      <w:r w:rsidRPr="000C4CD9">
        <w:rPr>
          <w:rFonts w:asciiTheme="majorHAnsi" w:hAnsiTheme="majorHAnsi" w:cstheme="majorHAnsi"/>
          <w:sz w:val="24"/>
          <w:szCs w:val="24"/>
        </w:rPr>
        <w:t xml:space="preserve"> </w:t>
      </w:r>
      <w:r w:rsidRPr="000C4CD9">
        <w:rPr>
          <w:rFonts w:asciiTheme="majorHAnsi" w:hAnsiTheme="majorHAnsi" w:cstheme="majorHAnsi"/>
          <w:sz w:val="24"/>
          <w:szCs w:val="24"/>
        </w:rPr>
        <w:t>votes</w:t>
      </w:r>
      <w:r w:rsidRPr="000C4CD9">
        <w:rPr>
          <w:rFonts w:asciiTheme="majorHAnsi" w:hAnsiTheme="majorHAnsi" w:cstheme="majorHAnsi"/>
          <w:sz w:val="24"/>
          <w:szCs w:val="24"/>
        </w:rPr>
        <w:br/>
      </w:r>
      <w:r w:rsidRPr="000C4CD9">
        <w:rPr>
          <w:rFonts w:asciiTheme="majorHAnsi" w:eastAsia="Times New Roman" w:hAnsiTheme="majorHAnsi" w:cstheme="majorHAnsi"/>
        </w:rPr>
        <w:t>Policing and training, in-depth stop data</w:t>
      </w:r>
      <w:r w:rsidRPr="000C4CD9">
        <w:rPr>
          <w:rFonts w:asciiTheme="majorHAnsi" w:eastAsia="Times New Roman" w:hAnsiTheme="majorHAnsi" w:cstheme="majorHAnsi"/>
        </w:rPr>
        <w:t>;</w:t>
      </w:r>
      <w:r w:rsidRPr="000C4CD9">
        <w:rPr>
          <w:rFonts w:asciiTheme="majorHAnsi" w:eastAsia="Times New Roman" w:hAnsiTheme="majorHAnsi" w:cstheme="majorHAnsi"/>
        </w:rPr>
        <w:t xml:space="preserve"> 3</w:t>
      </w:r>
      <w:r w:rsidRPr="000C4CD9">
        <w:rPr>
          <w:rFonts w:asciiTheme="majorHAnsi" w:hAnsiTheme="majorHAnsi" w:cstheme="majorHAnsi"/>
          <w:sz w:val="24"/>
          <w:szCs w:val="24"/>
        </w:rPr>
        <w:t xml:space="preserve"> </w:t>
      </w:r>
      <w:r w:rsidRPr="000C4CD9">
        <w:rPr>
          <w:rFonts w:asciiTheme="majorHAnsi" w:hAnsiTheme="majorHAnsi" w:cstheme="majorHAnsi"/>
          <w:sz w:val="24"/>
          <w:szCs w:val="24"/>
        </w:rPr>
        <w:t>votes</w:t>
      </w:r>
    </w:p>
    <w:p w14:paraId="635CE6A4" w14:textId="43722588" w:rsidR="009A4A4C" w:rsidRPr="000C4CD9" w:rsidRDefault="009A4A4C" w:rsidP="009A4A4C">
      <w:pPr>
        <w:rPr>
          <w:rFonts w:asciiTheme="majorHAnsi" w:eastAsia="Times New Roman" w:hAnsiTheme="majorHAnsi" w:cstheme="majorHAnsi"/>
        </w:rPr>
      </w:pPr>
      <w:r w:rsidRPr="000C4CD9">
        <w:rPr>
          <w:rFonts w:asciiTheme="majorHAnsi" w:eastAsia="Times New Roman" w:hAnsiTheme="majorHAnsi" w:cstheme="majorHAnsi"/>
        </w:rPr>
        <w:t>The question at hand was how to handle adopting this slate of priorities while reflecting that the Commission may not be unanimous in support of every issue. After discussing the options, the group decided to vote on each item and record those votes in the minutes to ensure the public was aware of the difference in approach to these topics.</w:t>
      </w:r>
    </w:p>
    <w:p w14:paraId="58568790" w14:textId="1C891DA1" w:rsidR="009A4A4C" w:rsidRPr="000C4CD9" w:rsidRDefault="009A4A4C" w:rsidP="009A4A4C">
      <w:pPr>
        <w:rPr>
          <w:rFonts w:asciiTheme="majorHAnsi" w:hAnsiTheme="majorHAnsi" w:cstheme="majorHAnsi"/>
        </w:rPr>
      </w:pPr>
      <w:r w:rsidRPr="000C4CD9">
        <w:rPr>
          <w:rFonts w:asciiTheme="majorHAnsi" w:eastAsia="Times New Roman" w:hAnsiTheme="majorHAnsi" w:cstheme="majorHAnsi"/>
        </w:rPr>
        <w:t>The votes were as follows:</w:t>
      </w:r>
      <w:r w:rsidR="00081A52">
        <w:rPr>
          <w:rFonts w:asciiTheme="majorHAnsi" w:eastAsia="Times New Roman" w:hAnsiTheme="majorHAnsi" w:cstheme="majorHAnsi"/>
        </w:rPr>
        <w:br/>
      </w:r>
      <w:r w:rsidRPr="000C4CD9">
        <w:rPr>
          <w:rFonts w:asciiTheme="majorHAnsi" w:hAnsiTheme="majorHAnsi" w:cstheme="majorHAnsi"/>
        </w:rPr>
        <w:t xml:space="preserve">Bail Reform: move to add to the list of legislative priorities - Lewis moved, McCormick seconded </w:t>
      </w:r>
      <w:r w:rsidRPr="000C4CD9">
        <w:rPr>
          <w:rFonts w:asciiTheme="majorHAnsi" w:hAnsiTheme="majorHAnsi" w:cstheme="majorHAnsi"/>
        </w:rPr>
        <w:br/>
      </w:r>
      <w:r w:rsidRPr="000C4CD9">
        <w:rPr>
          <w:rFonts w:asciiTheme="majorHAnsi" w:hAnsiTheme="majorHAnsi" w:cstheme="majorHAnsi"/>
        </w:rPr>
        <w:t>Ayes: Lewis, McCormick</w:t>
      </w:r>
      <w:r w:rsidRPr="000C4CD9">
        <w:rPr>
          <w:rFonts w:asciiTheme="majorHAnsi" w:hAnsiTheme="majorHAnsi" w:cstheme="majorHAnsi"/>
        </w:rPr>
        <w:t xml:space="preserve">, </w:t>
      </w:r>
      <w:r w:rsidRPr="000C4CD9">
        <w:rPr>
          <w:rFonts w:asciiTheme="majorHAnsi" w:hAnsiTheme="majorHAnsi" w:cstheme="majorHAnsi"/>
        </w:rPr>
        <w:t xml:space="preserve">McRoy, Westbrook </w:t>
      </w:r>
      <w:r w:rsidRPr="000C4CD9">
        <w:rPr>
          <w:rFonts w:asciiTheme="majorHAnsi" w:hAnsiTheme="majorHAnsi" w:cstheme="majorHAnsi"/>
        </w:rPr>
        <w:br/>
      </w:r>
      <w:r w:rsidRPr="000C4CD9">
        <w:rPr>
          <w:rFonts w:asciiTheme="majorHAnsi" w:hAnsiTheme="majorHAnsi" w:cstheme="majorHAnsi"/>
        </w:rPr>
        <w:t xml:space="preserve">Opposed: Penn </w:t>
      </w:r>
    </w:p>
    <w:p w14:paraId="0A9B84D8" w14:textId="7802AA5F" w:rsidR="009A4A4C" w:rsidRPr="000C4CD9" w:rsidRDefault="009A4A4C" w:rsidP="009A4A4C">
      <w:pPr>
        <w:rPr>
          <w:rFonts w:asciiTheme="majorHAnsi" w:hAnsiTheme="majorHAnsi" w:cstheme="majorHAnsi"/>
        </w:rPr>
      </w:pPr>
      <w:r w:rsidRPr="000C4CD9">
        <w:rPr>
          <w:rFonts w:asciiTheme="majorHAnsi" w:hAnsiTheme="majorHAnsi" w:cstheme="majorHAnsi"/>
        </w:rPr>
        <w:t xml:space="preserve">Veterans Benefits Bill: moved to add – McRoy moved, Penn seconded. </w:t>
      </w:r>
      <w:r w:rsidRPr="000C4CD9">
        <w:rPr>
          <w:rFonts w:asciiTheme="majorHAnsi" w:hAnsiTheme="majorHAnsi" w:cstheme="majorHAnsi"/>
        </w:rPr>
        <w:br/>
      </w:r>
      <w:r w:rsidRPr="000C4CD9">
        <w:rPr>
          <w:rFonts w:asciiTheme="majorHAnsi" w:hAnsiTheme="majorHAnsi" w:cstheme="majorHAnsi"/>
        </w:rPr>
        <w:t xml:space="preserve">Aye: Lewis, McCormick, McRoy, </w:t>
      </w:r>
      <w:r w:rsidRPr="000C4CD9">
        <w:rPr>
          <w:rFonts w:asciiTheme="majorHAnsi" w:hAnsiTheme="majorHAnsi" w:cstheme="majorHAnsi"/>
        </w:rPr>
        <w:t xml:space="preserve">Penn, </w:t>
      </w:r>
      <w:r w:rsidRPr="000C4CD9">
        <w:rPr>
          <w:rFonts w:asciiTheme="majorHAnsi" w:hAnsiTheme="majorHAnsi" w:cstheme="majorHAnsi"/>
        </w:rPr>
        <w:t xml:space="preserve">Westbrook </w:t>
      </w:r>
      <w:r w:rsidRPr="000C4CD9">
        <w:rPr>
          <w:rFonts w:asciiTheme="majorHAnsi" w:hAnsiTheme="majorHAnsi" w:cstheme="majorHAnsi"/>
        </w:rPr>
        <w:br/>
      </w:r>
      <w:r w:rsidRPr="000C4CD9">
        <w:rPr>
          <w:rFonts w:asciiTheme="majorHAnsi" w:hAnsiTheme="majorHAnsi" w:cstheme="majorHAnsi"/>
        </w:rPr>
        <w:t>None opposed</w:t>
      </w:r>
    </w:p>
    <w:p w14:paraId="0B440AAB" w14:textId="4F90FD13" w:rsidR="009A4A4C" w:rsidRPr="000C4CD9" w:rsidRDefault="009A4A4C" w:rsidP="009A4A4C">
      <w:pPr>
        <w:rPr>
          <w:rFonts w:asciiTheme="majorHAnsi" w:hAnsiTheme="majorHAnsi" w:cstheme="majorHAnsi"/>
        </w:rPr>
      </w:pPr>
      <w:r w:rsidRPr="000C4CD9">
        <w:rPr>
          <w:rFonts w:asciiTheme="majorHAnsi" w:hAnsiTheme="majorHAnsi" w:cstheme="majorHAnsi"/>
        </w:rPr>
        <w:t xml:space="preserve">Holiday for sales tax on school supplies: moved to add – McRoy moved, McCormick seconded </w:t>
      </w:r>
      <w:r w:rsidRPr="000C4CD9">
        <w:rPr>
          <w:rFonts w:asciiTheme="majorHAnsi" w:hAnsiTheme="majorHAnsi" w:cstheme="majorHAnsi"/>
        </w:rPr>
        <w:br/>
      </w:r>
      <w:r w:rsidRPr="000C4CD9">
        <w:rPr>
          <w:rFonts w:asciiTheme="majorHAnsi" w:hAnsiTheme="majorHAnsi" w:cstheme="majorHAnsi"/>
        </w:rPr>
        <w:t>Aye: Lewis, McCormick, McRoy, Penn, Westbrook</w:t>
      </w:r>
      <w:r w:rsidRPr="000C4CD9">
        <w:rPr>
          <w:rFonts w:asciiTheme="majorHAnsi" w:hAnsiTheme="majorHAnsi" w:cstheme="majorHAnsi"/>
        </w:rPr>
        <w:br/>
      </w:r>
      <w:r w:rsidRPr="000C4CD9">
        <w:rPr>
          <w:rFonts w:asciiTheme="majorHAnsi" w:hAnsiTheme="majorHAnsi" w:cstheme="majorHAnsi"/>
        </w:rPr>
        <w:t>None opposed</w:t>
      </w:r>
    </w:p>
    <w:p w14:paraId="4C59FE70" w14:textId="0A53206C" w:rsidR="009A4A4C" w:rsidRPr="000C4CD9" w:rsidRDefault="009A4A4C" w:rsidP="009A4A4C">
      <w:pPr>
        <w:rPr>
          <w:rFonts w:asciiTheme="majorHAnsi" w:hAnsiTheme="majorHAnsi" w:cstheme="majorHAnsi"/>
        </w:rPr>
      </w:pPr>
      <w:r w:rsidRPr="000C4CD9">
        <w:rPr>
          <w:rFonts w:asciiTheme="majorHAnsi" w:hAnsiTheme="majorHAnsi" w:cstheme="majorHAnsi"/>
        </w:rPr>
        <w:t xml:space="preserve">Driver’s license fines and fees: moved Westbrook, Lewis Seconded </w:t>
      </w:r>
      <w:r w:rsidRPr="000C4CD9">
        <w:rPr>
          <w:rFonts w:asciiTheme="majorHAnsi" w:hAnsiTheme="majorHAnsi" w:cstheme="majorHAnsi"/>
        </w:rPr>
        <w:br/>
      </w:r>
      <w:r w:rsidRPr="000C4CD9">
        <w:rPr>
          <w:rFonts w:asciiTheme="majorHAnsi" w:hAnsiTheme="majorHAnsi" w:cstheme="majorHAnsi"/>
        </w:rPr>
        <w:t>Aye: Lewis, McCormick, McRoy, Penn, Westbrook</w:t>
      </w:r>
      <w:r w:rsidRPr="000C4CD9">
        <w:rPr>
          <w:rFonts w:asciiTheme="majorHAnsi" w:hAnsiTheme="majorHAnsi" w:cstheme="majorHAnsi"/>
        </w:rPr>
        <w:br/>
        <w:t>None opposed</w:t>
      </w:r>
    </w:p>
    <w:p w14:paraId="3382F0FF" w14:textId="73F0394C" w:rsidR="009A4A4C" w:rsidRPr="000C4CD9" w:rsidRDefault="009A4A4C" w:rsidP="009A4A4C">
      <w:pPr>
        <w:rPr>
          <w:rFonts w:asciiTheme="majorHAnsi" w:hAnsiTheme="majorHAnsi" w:cstheme="majorHAnsi"/>
        </w:rPr>
      </w:pPr>
      <w:r w:rsidRPr="000C4CD9">
        <w:rPr>
          <w:rFonts w:asciiTheme="majorHAnsi" w:hAnsiTheme="majorHAnsi" w:cstheme="majorHAnsi"/>
        </w:rPr>
        <w:t>Policing training, stop data: move to add – Lewis so moved, McRoy seconded</w:t>
      </w:r>
      <w:r w:rsidRPr="000C4CD9">
        <w:rPr>
          <w:rFonts w:asciiTheme="majorHAnsi" w:hAnsiTheme="majorHAnsi" w:cstheme="majorHAnsi"/>
        </w:rPr>
        <w:br/>
      </w:r>
      <w:r w:rsidRPr="000C4CD9">
        <w:rPr>
          <w:rFonts w:asciiTheme="majorHAnsi" w:hAnsiTheme="majorHAnsi" w:cstheme="majorHAnsi"/>
        </w:rPr>
        <w:t>Aye: Lewis, McCormick, McRoy, Penn, Westbrook</w:t>
      </w:r>
      <w:r w:rsidRPr="000C4CD9">
        <w:rPr>
          <w:rFonts w:asciiTheme="majorHAnsi" w:hAnsiTheme="majorHAnsi" w:cstheme="majorHAnsi"/>
        </w:rPr>
        <w:br/>
      </w:r>
      <w:r w:rsidRPr="000C4CD9">
        <w:rPr>
          <w:rFonts w:asciiTheme="majorHAnsi" w:hAnsiTheme="majorHAnsi" w:cstheme="majorHAnsi"/>
        </w:rPr>
        <w:t>None opposed</w:t>
      </w:r>
    </w:p>
    <w:p w14:paraId="7F8EF784" w14:textId="3E164422" w:rsidR="009A4A4C" w:rsidRPr="000C4CD9" w:rsidRDefault="000C4CD9">
      <w:pPr>
        <w:rPr>
          <w:rFonts w:asciiTheme="majorHAnsi" w:hAnsiTheme="majorHAnsi" w:cstheme="majorHAnsi"/>
        </w:rPr>
      </w:pPr>
      <w:r w:rsidRPr="000C4CD9">
        <w:rPr>
          <w:rFonts w:asciiTheme="majorHAnsi" w:hAnsiTheme="majorHAnsi" w:cstheme="majorHAnsi"/>
        </w:rPr>
        <w:t xml:space="preserve">Executive Director Knoell agreed to notify the Commission when/if ever giving testimony on any of the legislative priorities. If any of the Commissioners dissents, that should be noted in the testimony. It is also noted that any individual Commissioner has the freedom to testify on their own behalf as a representative of their individual constituencies. </w:t>
      </w:r>
      <w:r w:rsidR="009B2EA4">
        <w:rPr>
          <w:rFonts w:asciiTheme="majorHAnsi" w:hAnsiTheme="majorHAnsi" w:cstheme="majorHAnsi"/>
        </w:rPr>
        <w:br/>
      </w:r>
      <w:r w:rsidR="009B2EA4">
        <w:rPr>
          <w:rFonts w:asciiTheme="majorHAnsi" w:hAnsiTheme="majorHAnsi" w:cstheme="majorHAnsi"/>
        </w:rPr>
        <w:br/>
      </w:r>
      <w:r w:rsidRPr="000C4CD9">
        <w:rPr>
          <w:rFonts w:asciiTheme="majorHAnsi" w:hAnsiTheme="majorHAnsi" w:cstheme="majorHAnsi"/>
        </w:rPr>
        <w:t xml:space="preserve">This vote is recorded in the minutes which will be posted on the KAAAC.org website. </w:t>
      </w:r>
      <w:r w:rsidR="00081A52">
        <w:rPr>
          <w:rFonts w:asciiTheme="majorHAnsi" w:hAnsiTheme="majorHAnsi" w:cstheme="majorHAnsi"/>
        </w:rPr>
        <w:br/>
      </w:r>
      <w:r w:rsidRPr="000C4CD9">
        <w:rPr>
          <w:rFonts w:asciiTheme="majorHAnsi" w:hAnsiTheme="majorHAnsi" w:cstheme="majorHAnsi"/>
        </w:rPr>
        <w:t>The meeting adjourned at 2:35 pm.</w:t>
      </w:r>
    </w:p>
    <w:sectPr w:rsidR="009A4A4C" w:rsidRPr="000C4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4C"/>
    <w:rsid w:val="00081A52"/>
    <w:rsid w:val="000B2D53"/>
    <w:rsid w:val="000C4CD9"/>
    <w:rsid w:val="001D2F63"/>
    <w:rsid w:val="006F242D"/>
    <w:rsid w:val="009A4A4C"/>
    <w:rsid w:val="009B2EA4"/>
    <w:rsid w:val="00FB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869F"/>
  <w15:chartTrackingRefBased/>
  <w15:docId w15:val="{703398B9-D1F9-45E7-B2C1-B1FA5D18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Knoell, Stacey [GO]</dc:creator>
  <cp:keywords/>
  <dc:description/>
  <cp:lastModifiedBy>Knoell, Stacey [GO]</cp:lastModifiedBy>
  <cp:revision>6</cp:revision>
  <dcterms:created xsi:type="dcterms:W3CDTF">2023-01-27T13:45:00Z</dcterms:created>
  <dcterms:modified xsi:type="dcterms:W3CDTF">2023-01-27T14:13:00Z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9217ad16-9f2e-4fb6-9493-f9342dffbb72</vt:lpwstr>
  </property>
</Properties>
</file>